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Updated 9/18/24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Late buses run on Tuesdays &amp; Thursdays leaving Warren Tech at 5pm</w:t>
      </w:r>
    </w:p>
    <w:p w:rsidR="00000000" w:rsidDel="00000000" w:rsidP="00000000" w:rsidRDefault="00000000" w:rsidRPr="00000000" w14:paraId="00000003">
      <w:pPr>
        <w:pageBreakBefore w:val="0"/>
        <w:rPr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LATE BUS 2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-Mansfield/Hackettstown: </w:t>
      </w:r>
      <w:r w:rsidDel="00000000" w:rsidR="00000000" w:rsidRPr="00000000">
        <w:rPr>
          <w:b w:val="1"/>
          <w:vertAlign w:val="baseline"/>
          <w:rtl w:val="0"/>
        </w:rPr>
        <w:t xml:space="preserve">(1) </w:t>
      </w:r>
      <w:r w:rsidDel="00000000" w:rsidR="00000000" w:rsidRPr="00000000">
        <w:rPr>
          <w:vertAlign w:val="baseline"/>
          <w:rtl w:val="0"/>
        </w:rPr>
        <w:t xml:space="preserve">Route 57 &amp; Ramapo Way, </w:t>
      </w:r>
      <w:r w:rsidDel="00000000" w:rsidR="00000000" w:rsidRPr="00000000">
        <w:rPr>
          <w:b w:val="1"/>
          <w:vertAlign w:val="baseline"/>
          <w:rtl w:val="0"/>
        </w:rPr>
        <w:t xml:space="preserve">(2</w:t>
      </w:r>
      <w:r w:rsidDel="00000000" w:rsidR="00000000" w:rsidRPr="00000000">
        <w:rPr>
          <w:vertAlign w:val="baseline"/>
          <w:rtl w:val="0"/>
        </w:rPr>
        <w:t xml:space="preserve">) Warren Hills Middle School </w:t>
      </w:r>
      <w:r w:rsidDel="00000000" w:rsidR="00000000" w:rsidRPr="00000000">
        <w:rPr>
          <w:b w:val="1"/>
          <w:vertAlign w:val="baseline"/>
          <w:rtl w:val="0"/>
        </w:rPr>
        <w:t xml:space="preserve">3) </w:t>
      </w:r>
      <w:r w:rsidDel="00000000" w:rsidR="00000000" w:rsidRPr="00000000">
        <w:rPr>
          <w:vertAlign w:val="baseline"/>
          <w:rtl w:val="0"/>
        </w:rPr>
        <w:t xml:space="preserve">W</w:t>
      </w:r>
      <w:r w:rsidDel="00000000" w:rsidR="00000000" w:rsidRPr="00000000">
        <w:rPr>
          <w:rtl w:val="0"/>
        </w:rPr>
        <w:t xml:space="preserve">ashington Post Office </w:t>
      </w:r>
      <w:r w:rsidDel="00000000" w:rsidR="00000000" w:rsidRPr="00000000">
        <w:rPr>
          <w:b w:val="1"/>
          <w:vertAlign w:val="baseline"/>
          <w:rtl w:val="0"/>
        </w:rPr>
        <w:t xml:space="preserve">(4) </w:t>
      </w:r>
      <w:r w:rsidDel="00000000" w:rsidR="00000000" w:rsidRPr="00000000">
        <w:rPr>
          <w:vertAlign w:val="baseline"/>
          <w:rtl w:val="0"/>
        </w:rPr>
        <w:t xml:space="preserve">East Washington &amp; Railroad Ave</w:t>
      </w:r>
      <w:r w:rsidDel="00000000" w:rsidR="00000000" w:rsidRPr="00000000">
        <w:rPr>
          <w:b w:val="1"/>
          <w:vertAlign w:val="baseline"/>
          <w:rtl w:val="0"/>
        </w:rPr>
        <w:t xml:space="preserve"> (5)</w:t>
      </w:r>
      <w:r w:rsidDel="00000000" w:rsidR="00000000" w:rsidRPr="00000000">
        <w:rPr>
          <w:vertAlign w:val="baseline"/>
          <w:rtl w:val="0"/>
        </w:rPr>
        <w:t xml:space="preserve"> Route 57 &amp; Port Colden Mall </w:t>
      </w:r>
      <w:r w:rsidDel="00000000" w:rsidR="00000000" w:rsidRPr="00000000">
        <w:rPr>
          <w:b w:val="1"/>
          <w:vertAlign w:val="baseline"/>
          <w:rtl w:val="0"/>
        </w:rPr>
        <w:t xml:space="preserve">(6)</w:t>
      </w:r>
      <w:r w:rsidDel="00000000" w:rsidR="00000000" w:rsidRPr="00000000">
        <w:rPr>
          <w:vertAlign w:val="baseline"/>
          <w:rtl w:val="0"/>
        </w:rPr>
        <w:t xml:space="preserve"> Mansfield School </w:t>
      </w:r>
      <w:r w:rsidDel="00000000" w:rsidR="00000000" w:rsidRPr="00000000">
        <w:rPr>
          <w:b w:val="1"/>
          <w:vertAlign w:val="baseline"/>
          <w:rtl w:val="0"/>
        </w:rPr>
        <w:t xml:space="preserve">(7)</w:t>
      </w:r>
      <w:r w:rsidDel="00000000" w:rsidR="00000000" w:rsidRPr="00000000">
        <w:rPr>
          <w:vertAlign w:val="baseline"/>
          <w:rtl w:val="0"/>
        </w:rPr>
        <w:t xml:space="preserve"> Route 57 &amp; Hazen Road </w:t>
      </w:r>
      <w:r w:rsidDel="00000000" w:rsidR="00000000" w:rsidRPr="00000000">
        <w:rPr>
          <w:b w:val="1"/>
          <w:vertAlign w:val="baseline"/>
          <w:rtl w:val="0"/>
        </w:rPr>
        <w:t xml:space="preserve">(8) </w:t>
      </w:r>
      <w:r w:rsidDel="00000000" w:rsidR="00000000" w:rsidRPr="00000000">
        <w:rPr>
          <w:vertAlign w:val="baseline"/>
          <w:rtl w:val="0"/>
        </w:rPr>
        <w:t xml:space="preserve">Route 57 &amp; ShopRite </w:t>
      </w:r>
      <w:r w:rsidDel="00000000" w:rsidR="00000000" w:rsidRPr="00000000">
        <w:rPr>
          <w:b w:val="1"/>
          <w:vertAlign w:val="baseline"/>
          <w:rtl w:val="0"/>
        </w:rPr>
        <w:t xml:space="preserve">(9)</w:t>
      </w:r>
      <w:r w:rsidDel="00000000" w:rsidR="00000000" w:rsidRPr="00000000">
        <w:rPr>
          <w:vertAlign w:val="baseline"/>
          <w:rtl w:val="0"/>
        </w:rPr>
        <w:t xml:space="preserve"> Mountain Ave. &amp; Manhire Optometry </w:t>
      </w:r>
      <w:r w:rsidDel="00000000" w:rsidR="00000000" w:rsidRPr="00000000">
        <w:rPr>
          <w:b w:val="1"/>
          <w:vertAlign w:val="baseline"/>
          <w:rtl w:val="0"/>
        </w:rPr>
        <w:t xml:space="preserve">(10)</w:t>
      </w:r>
      <w:r w:rsidDel="00000000" w:rsidR="00000000" w:rsidRPr="00000000">
        <w:rPr>
          <w:vertAlign w:val="baseline"/>
          <w:rtl w:val="0"/>
        </w:rPr>
        <w:t xml:space="preserve"> Willow Grove &amp; Pine St., </w:t>
      </w:r>
      <w:r w:rsidDel="00000000" w:rsidR="00000000" w:rsidRPr="00000000">
        <w:rPr>
          <w:b w:val="1"/>
          <w:vertAlign w:val="baseline"/>
          <w:rtl w:val="0"/>
        </w:rPr>
        <w:t xml:space="preserve">(11</w:t>
      </w:r>
      <w:r w:rsidDel="00000000" w:rsidR="00000000" w:rsidRPr="00000000">
        <w:rPr>
          <w:vertAlign w:val="baseline"/>
          <w:rtl w:val="0"/>
        </w:rPr>
        <w:t xml:space="preserve">) Bilby &amp; Quick Check </w:t>
      </w:r>
      <w:r w:rsidDel="00000000" w:rsidR="00000000" w:rsidRPr="00000000">
        <w:rPr>
          <w:b w:val="1"/>
          <w:vertAlign w:val="baseline"/>
          <w:rtl w:val="0"/>
        </w:rPr>
        <w:t xml:space="preserve">(12)</w:t>
      </w:r>
      <w:r w:rsidDel="00000000" w:rsidR="00000000" w:rsidRPr="00000000">
        <w:rPr>
          <w:vertAlign w:val="baseline"/>
          <w:rtl w:val="0"/>
        </w:rPr>
        <w:t xml:space="preserve"> Panther Valley Shopping Mall </w:t>
      </w:r>
      <w:r w:rsidDel="00000000" w:rsidR="00000000" w:rsidRPr="00000000">
        <w:rPr>
          <w:b w:val="1"/>
          <w:vertAlign w:val="baseline"/>
          <w:rtl w:val="0"/>
        </w:rPr>
        <w:t xml:space="preserve">(13)</w:t>
      </w:r>
      <w:r w:rsidDel="00000000" w:rsidR="00000000" w:rsidRPr="00000000">
        <w:rPr>
          <w:vertAlign w:val="baseline"/>
          <w:rtl w:val="0"/>
        </w:rPr>
        <w:t xml:space="preserve"> 517 &amp; Cross</w:t>
      </w:r>
      <w:r w:rsidDel="00000000" w:rsidR="00000000" w:rsidRPr="00000000">
        <w:rPr>
          <w:rtl w:val="0"/>
        </w:rPr>
        <w:t xml:space="preserve">roads Plaza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(14)</w:t>
      </w:r>
      <w:r w:rsidDel="00000000" w:rsidR="00000000" w:rsidRPr="00000000">
        <w:rPr>
          <w:vertAlign w:val="baseline"/>
          <w:rtl w:val="0"/>
        </w:rPr>
        <w:t xml:space="preserve"> Route 46 &amp; East Prospect St. </w:t>
      </w:r>
      <w:r w:rsidDel="00000000" w:rsidR="00000000" w:rsidRPr="00000000">
        <w:rPr>
          <w:b w:val="1"/>
          <w:vertAlign w:val="baseline"/>
          <w:rtl w:val="0"/>
        </w:rPr>
        <w:t xml:space="preserve">(15)</w:t>
      </w:r>
      <w:r w:rsidDel="00000000" w:rsidR="00000000" w:rsidRPr="00000000">
        <w:rPr>
          <w:vertAlign w:val="baseline"/>
          <w:rtl w:val="0"/>
        </w:rPr>
        <w:t xml:space="preserve"> Route 46 &amp; Overlook Drive </w:t>
      </w:r>
      <w:r w:rsidDel="00000000" w:rsidR="00000000" w:rsidRPr="00000000">
        <w:rPr>
          <w:b w:val="1"/>
          <w:vertAlign w:val="baseline"/>
          <w:rtl w:val="0"/>
        </w:rPr>
        <w:t xml:space="preserve">(16)</w:t>
      </w:r>
      <w:r w:rsidDel="00000000" w:rsidR="00000000" w:rsidRPr="00000000">
        <w:rPr>
          <w:vertAlign w:val="baseline"/>
          <w:rtl w:val="0"/>
        </w:rPr>
        <w:t xml:space="preserve"> Central Schoo</w:t>
      </w:r>
      <w:r w:rsidDel="00000000" w:rsidR="00000000" w:rsidRPr="00000000">
        <w:rPr>
          <w:rtl w:val="0"/>
        </w:rPr>
        <w:t xml:space="preserve">l Elementry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(17)</w:t>
      </w:r>
      <w:r w:rsidDel="00000000" w:rsidR="00000000" w:rsidRPr="00000000">
        <w:rPr>
          <w:vertAlign w:val="baseline"/>
          <w:rtl w:val="0"/>
        </w:rPr>
        <w:t xml:space="preserve"> Route 46 &amp; Nykun’s Store</w:t>
      </w:r>
    </w:p>
    <w:tbl>
      <w:tblPr>
        <w:tblStyle w:val="Table1"/>
        <w:tblW w:w="128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20"/>
        <w:gridCol w:w="4575"/>
        <w:gridCol w:w="4860"/>
        <w:tblGridChange w:id="0">
          <w:tblGrid>
            <w:gridCol w:w="3420"/>
            <w:gridCol w:w="4575"/>
            <w:gridCol w:w="48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Bus Stop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152" w:top="1152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